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0207" w14:textId="11866E08" w:rsidR="00810E79" w:rsidRPr="0017565A" w:rsidRDefault="00D2006E">
      <w:pPr>
        <w:rPr>
          <w:b/>
          <w:bCs/>
        </w:rPr>
      </w:pPr>
      <w:r w:rsidRPr="0017565A">
        <w:rPr>
          <w:b/>
          <w:bCs/>
        </w:rPr>
        <w:t>Upgrade from Associate Membership to Individual Membership</w:t>
      </w:r>
    </w:p>
    <w:p w14:paraId="4F467EA1" w14:textId="77777777" w:rsidR="00122301" w:rsidRDefault="00780389" w:rsidP="00780389">
      <w:r>
        <w:t>If you are already an ODTUG member you can upgrade your membership without creating a new account</w:t>
      </w:r>
      <w:r w:rsidR="00122301">
        <w:t>!</w:t>
      </w:r>
      <w:r>
        <w:t xml:space="preserve"> </w:t>
      </w:r>
    </w:p>
    <w:p w14:paraId="6C474447" w14:textId="677A0609" w:rsidR="000B519F" w:rsidRDefault="00780389" w:rsidP="00780389">
      <w:pPr>
        <w:rPr>
          <w:b/>
          <w:bCs/>
        </w:rPr>
      </w:pPr>
      <w:r>
        <w:t xml:space="preserve">Log into ODTUG and </w:t>
      </w:r>
      <w:r w:rsidR="000B519F">
        <w:t xml:space="preserve">hover over </w:t>
      </w:r>
      <w:r w:rsidR="000B519F" w:rsidRPr="000B519F">
        <w:rPr>
          <w:b/>
          <w:bCs/>
        </w:rPr>
        <w:t xml:space="preserve">My Options </w:t>
      </w:r>
    </w:p>
    <w:p w14:paraId="43D0F896" w14:textId="3F1A72DA" w:rsidR="000B519F" w:rsidRPr="00122301" w:rsidRDefault="000B519F" w:rsidP="00780389">
      <w:pPr>
        <w:rPr>
          <w:sz w:val="72"/>
          <w:szCs w:val="72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122301">
        <w:rPr>
          <w:b/>
          <w:bCs/>
        </w:rPr>
        <w:t xml:space="preserve">               </w:t>
      </w:r>
      <w:r w:rsidR="00122301" w:rsidRPr="00122301">
        <w:rPr>
          <w:rFonts w:cstheme="minorHAnsi"/>
          <w:b/>
          <w:bCs/>
          <w:color w:val="FF0000"/>
          <w:sz w:val="72"/>
          <w:szCs w:val="72"/>
        </w:rPr>
        <w:t>↓</w:t>
      </w:r>
    </w:p>
    <w:p w14:paraId="4FA2A026" w14:textId="334F43FB" w:rsidR="000B519F" w:rsidRDefault="000B519F" w:rsidP="00780389">
      <w:r>
        <w:rPr>
          <w:noProof/>
        </w:rPr>
        <w:drawing>
          <wp:inline distT="0" distB="0" distL="0" distR="0" wp14:anchorId="2859FB14" wp14:editId="1F0B9798">
            <wp:extent cx="5943600" cy="244665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4E5E" w14:textId="17D8D007" w:rsidR="000B519F" w:rsidRDefault="00122301" w:rsidP="00780389">
      <w:r>
        <w:t xml:space="preserve">From there, choose the </w:t>
      </w:r>
      <w:r w:rsidRPr="00122301">
        <w:rPr>
          <w:b/>
          <w:bCs/>
        </w:rPr>
        <w:t>My Profile</w:t>
      </w:r>
      <w:r>
        <w:t xml:space="preserve"> option</w:t>
      </w:r>
    </w:p>
    <w:p w14:paraId="449B0642" w14:textId="3883E579" w:rsidR="00122301" w:rsidRDefault="00122301" w:rsidP="00780389">
      <w:r>
        <w:t>Once in your profile, there is</w:t>
      </w:r>
      <w:r w:rsidR="00780389">
        <w:t xml:space="preserve"> a “More” tab on the left side of the page (the one with three dots). </w:t>
      </w:r>
    </w:p>
    <w:p w14:paraId="01A2AA90" w14:textId="77777777" w:rsidR="00122301" w:rsidRDefault="00122301" w:rsidP="00780389"/>
    <w:p w14:paraId="3B00FB0B" w14:textId="77777777" w:rsidR="0017565A" w:rsidRDefault="00122301" w:rsidP="00780389">
      <w:r>
        <w:t xml:space="preserve">    </w:t>
      </w:r>
    </w:p>
    <w:p w14:paraId="682E529D" w14:textId="5424410D" w:rsidR="0017565A" w:rsidRDefault="0017565A" w:rsidP="00780389"/>
    <w:p w14:paraId="0DE07EC5" w14:textId="786C0662" w:rsidR="0017565A" w:rsidRDefault="0017565A" w:rsidP="00780389"/>
    <w:p w14:paraId="633DCDFE" w14:textId="551474CB" w:rsidR="0017565A" w:rsidRDefault="0017565A" w:rsidP="00780389"/>
    <w:p w14:paraId="0CD182B1" w14:textId="5C8F65D7" w:rsidR="0017565A" w:rsidRDefault="0017565A" w:rsidP="00780389"/>
    <w:p w14:paraId="0442C306" w14:textId="10406F76" w:rsidR="0017565A" w:rsidRDefault="0017565A" w:rsidP="00780389"/>
    <w:p w14:paraId="1300B0C6" w14:textId="1C8A6A88" w:rsidR="0017565A" w:rsidRDefault="0017565A" w:rsidP="00780389"/>
    <w:p w14:paraId="0525ABA4" w14:textId="113669F4" w:rsidR="0017565A" w:rsidRDefault="0017565A" w:rsidP="00780389"/>
    <w:p w14:paraId="6F8B7208" w14:textId="53A2862E" w:rsidR="0017565A" w:rsidRDefault="0017565A" w:rsidP="00780389"/>
    <w:p w14:paraId="1D02747F" w14:textId="023BE131" w:rsidR="0017565A" w:rsidRDefault="0017565A" w:rsidP="00780389"/>
    <w:p w14:paraId="4E3AB8FE" w14:textId="3DD7B7DA" w:rsidR="0017565A" w:rsidRDefault="0017565A" w:rsidP="00780389"/>
    <w:p w14:paraId="17B4ECEE" w14:textId="12F22BEC" w:rsidR="0017565A" w:rsidRDefault="0017565A" w:rsidP="00780389"/>
    <w:p w14:paraId="6F8BBED2" w14:textId="77777777" w:rsidR="0017565A" w:rsidRDefault="0017565A" w:rsidP="00780389"/>
    <w:p w14:paraId="206882A8" w14:textId="2FABAD91" w:rsidR="00122301" w:rsidRDefault="00122301" w:rsidP="00780389">
      <w:r>
        <w:t xml:space="preserve">      </w:t>
      </w:r>
      <w:r w:rsidR="0017565A">
        <w:t xml:space="preserve">     </w:t>
      </w:r>
      <w:r>
        <w:rPr>
          <w:noProof/>
        </w:rPr>
        <w:drawing>
          <wp:inline distT="0" distB="0" distL="0" distR="0" wp14:anchorId="50FEBCBD" wp14:editId="0A97F810">
            <wp:extent cx="5376988" cy="327977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292" cy="32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80C4" w14:textId="77777777" w:rsidR="00122301" w:rsidRDefault="00122301" w:rsidP="00780389"/>
    <w:p w14:paraId="3B7C4D19" w14:textId="18BF6B11" w:rsidR="00CE268E" w:rsidRDefault="00780389" w:rsidP="00780389">
      <w:r>
        <w:t>Click</w:t>
      </w:r>
      <w:r w:rsidR="009E4DB4">
        <w:t xml:space="preserve"> on that </w:t>
      </w:r>
      <w:r>
        <w:t xml:space="preserve">and then choose </w:t>
      </w:r>
      <w:r w:rsidRPr="00CE268E">
        <w:rPr>
          <w:b/>
          <w:bCs/>
        </w:rPr>
        <w:t>Add Individual Member</w:t>
      </w:r>
      <w:r>
        <w:t xml:space="preserve"> from the </w:t>
      </w:r>
      <w:proofErr w:type="gramStart"/>
      <w:r>
        <w:t>drop down</w:t>
      </w:r>
      <w:proofErr w:type="gramEnd"/>
      <w:r>
        <w:t xml:space="preserve"> menu. </w:t>
      </w:r>
    </w:p>
    <w:p w14:paraId="5407D318" w14:textId="2A19136A" w:rsidR="00CE268E" w:rsidRDefault="00CE268E" w:rsidP="00780389"/>
    <w:p w14:paraId="1F0A9C3B" w14:textId="04D2D67F" w:rsidR="00CE268E" w:rsidRDefault="00CE268E" w:rsidP="00780389">
      <w:r>
        <w:rPr>
          <w:noProof/>
        </w:rPr>
        <w:drawing>
          <wp:inline distT="0" distB="0" distL="0" distR="0" wp14:anchorId="277B6E26" wp14:editId="4E100B6B">
            <wp:extent cx="5943600" cy="277050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03D0" w14:textId="77777777" w:rsidR="00CE268E" w:rsidRDefault="00CE268E" w:rsidP="00780389"/>
    <w:p w14:paraId="23E52DC1" w14:textId="77777777" w:rsidR="00CE268E" w:rsidRDefault="00CE268E" w:rsidP="00780389"/>
    <w:p w14:paraId="6E3360BC" w14:textId="79D6C098" w:rsidR="00CE268E" w:rsidRDefault="00CE268E" w:rsidP="00780389">
      <w:r>
        <w:lastRenderedPageBreak/>
        <w:t xml:space="preserve">Click </w:t>
      </w:r>
      <w:r w:rsidRPr="00CE268E">
        <w:rPr>
          <w:b/>
          <w:bCs/>
        </w:rPr>
        <w:t>Continue</w:t>
      </w:r>
      <w:r>
        <w:t xml:space="preserve"> and ensure your stored information is accurate</w:t>
      </w:r>
      <w:r w:rsidR="003042F7">
        <w:t xml:space="preserve"> in the fields provided</w:t>
      </w:r>
      <w:r>
        <w:t xml:space="preserve">.  Once confirmed, scroll to the bottom of the </w:t>
      </w:r>
      <w:proofErr w:type="gramStart"/>
      <w:r>
        <w:t>page</w:t>
      </w:r>
      <w:proofErr w:type="gramEnd"/>
      <w:r>
        <w:t xml:space="preserve"> and click </w:t>
      </w:r>
      <w:r w:rsidRPr="00CE268E">
        <w:rPr>
          <w:b/>
          <w:bCs/>
        </w:rPr>
        <w:t>OK</w:t>
      </w:r>
      <w:r>
        <w:t xml:space="preserve">. You will then be brought to Membership Type and Pricing. If you do not have a discount code, click </w:t>
      </w:r>
      <w:r w:rsidRPr="00CE268E">
        <w:rPr>
          <w:b/>
          <w:bCs/>
        </w:rPr>
        <w:t>OK</w:t>
      </w:r>
      <w:r>
        <w:t xml:space="preserve"> to proceed.</w:t>
      </w:r>
    </w:p>
    <w:p w14:paraId="1B06E823" w14:textId="730452C4" w:rsidR="00CE268E" w:rsidRDefault="00CE268E" w:rsidP="00780389"/>
    <w:p w14:paraId="07E8110F" w14:textId="016101DB" w:rsidR="00CE268E" w:rsidRDefault="00CE268E" w:rsidP="00780389">
      <w:r>
        <w:rPr>
          <w:noProof/>
        </w:rPr>
        <w:drawing>
          <wp:inline distT="0" distB="0" distL="0" distR="0" wp14:anchorId="0190F24D" wp14:editId="4AE96DE8">
            <wp:extent cx="5943600" cy="3934460"/>
            <wp:effectExtent l="0" t="0" r="0" b="889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33CE" w14:textId="77777777" w:rsidR="00CE268E" w:rsidRDefault="00CE268E" w:rsidP="00780389"/>
    <w:p w14:paraId="678007C4" w14:textId="5193AF9F" w:rsidR="00780389" w:rsidRDefault="00CE268E" w:rsidP="00780389">
      <w:r>
        <w:t>This will bring you to your invoice</w:t>
      </w:r>
      <w:r w:rsidR="00647196">
        <w:t>. The invoice may be paid by</w:t>
      </w:r>
      <w:r w:rsidR="00780389">
        <w:t xml:space="preserve"> credit card</w:t>
      </w:r>
      <w:r w:rsidR="00647196">
        <w:t xml:space="preserve"> online, by check or by third party. All options are available by scrolling down to the bottom of the invoice.  You also have the option to Email Invoice and Download Invoice PDF.</w:t>
      </w:r>
    </w:p>
    <w:p w14:paraId="78AA3462" w14:textId="29C53F7A" w:rsidR="00CE268E" w:rsidRDefault="00647196" w:rsidP="00780389">
      <w:r>
        <w:rPr>
          <w:noProof/>
        </w:rPr>
        <w:lastRenderedPageBreak/>
        <w:drawing>
          <wp:inline distT="0" distB="0" distL="0" distR="0" wp14:anchorId="2DB31EF2" wp14:editId="2DCBD251">
            <wp:extent cx="5943600" cy="3376930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078F" w14:textId="6D37D410" w:rsidR="00647196" w:rsidRDefault="00647196" w:rsidP="00780389"/>
    <w:p w14:paraId="11CF5BA2" w14:textId="75B0998F" w:rsidR="0017565A" w:rsidRDefault="0017565A" w:rsidP="00780389">
      <w:r>
        <w:t xml:space="preserve">If you have any questions or need additional help, please contact Cyndi Nickerson at </w:t>
      </w:r>
      <w:hyperlink r:id="rId9" w:history="1">
        <w:r w:rsidR="00FB482E" w:rsidRPr="00CD1F9C">
          <w:rPr>
            <w:rStyle w:val="Hyperlink"/>
          </w:rPr>
          <w:t>membership@odtug.com</w:t>
        </w:r>
      </w:hyperlink>
      <w:r>
        <w:t xml:space="preserve"> </w:t>
      </w:r>
    </w:p>
    <w:p w14:paraId="06F51B92" w14:textId="1F27D082" w:rsidR="00647196" w:rsidRPr="00332979" w:rsidRDefault="002F707A" w:rsidP="00780389">
      <w:pPr>
        <w:rPr>
          <w:b/>
          <w:bCs/>
        </w:rPr>
      </w:pPr>
      <w:r w:rsidRPr="00332979">
        <w:rPr>
          <w:b/>
          <w:bCs/>
        </w:rPr>
        <w:t>Welcome to ODTUG!</w:t>
      </w:r>
    </w:p>
    <w:p w14:paraId="3E8C4201" w14:textId="77777777" w:rsidR="00CE268E" w:rsidRDefault="00CE268E" w:rsidP="00780389"/>
    <w:p w14:paraId="437F9CA6" w14:textId="11A95583" w:rsidR="00D2006E" w:rsidRDefault="00D2006E"/>
    <w:p w14:paraId="25C5C6AF" w14:textId="2DB45BED" w:rsidR="00D2006E" w:rsidRDefault="00D2006E"/>
    <w:p w14:paraId="336CE872" w14:textId="7ADF731C" w:rsidR="00D2006E" w:rsidRDefault="00D2006E"/>
    <w:p w14:paraId="27777CDE" w14:textId="2DFE0746" w:rsidR="004429C4" w:rsidRDefault="004429C4"/>
    <w:p w14:paraId="0569CBDE" w14:textId="444532A2" w:rsidR="004429C4" w:rsidRDefault="004429C4"/>
    <w:p w14:paraId="5E431B53" w14:textId="2A228D10" w:rsidR="004429C4" w:rsidRDefault="004429C4"/>
    <w:p w14:paraId="66D00B26" w14:textId="56489DD3" w:rsidR="004429C4" w:rsidRDefault="004429C4"/>
    <w:p w14:paraId="3ADB8C82" w14:textId="77777777" w:rsidR="004429C4" w:rsidRDefault="004429C4"/>
    <w:sectPr w:rsidR="00442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06E"/>
    <w:rsid w:val="000B519F"/>
    <w:rsid w:val="00122301"/>
    <w:rsid w:val="0017565A"/>
    <w:rsid w:val="002F707A"/>
    <w:rsid w:val="003042F7"/>
    <w:rsid w:val="00332979"/>
    <w:rsid w:val="004429C4"/>
    <w:rsid w:val="004D0BBE"/>
    <w:rsid w:val="00647196"/>
    <w:rsid w:val="00780389"/>
    <w:rsid w:val="00810E79"/>
    <w:rsid w:val="009E4DB4"/>
    <w:rsid w:val="00CE268E"/>
    <w:rsid w:val="00D2006E"/>
    <w:rsid w:val="00FB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2FDCE"/>
  <w15:chartTrackingRefBased/>
  <w15:docId w15:val="{5AEED1E1-32F2-4056-90DE-214C8635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00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membership@odtu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 Nickerson</dc:creator>
  <cp:keywords/>
  <dc:description/>
  <cp:lastModifiedBy>Brittany Butler</cp:lastModifiedBy>
  <cp:revision>2</cp:revision>
  <dcterms:created xsi:type="dcterms:W3CDTF">2023-03-20T17:49:00Z</dcterms:created>
  <dcterms:modified xsi:type="dcterms:W3CDTF">2023-03-20T17:49:00Z</dcterms:modified>
</cp:coreProperties>
</file>